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3B4D88" w:rsidRDefault="00B03780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 w:rsidRPr="003B4D88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EC1CA" wp14:editId="25FD3B1A">
                <wp:simplePos x="0" y="0"/>
                <wp:positionH relativeFrom="column">
                  <wp:posOffset>71755</wp:posOffset>
                </wp:positionH>
                <wp:positionV relativeFrom="paragraph">
                  <wp:posOffset>6299200</wp:posOffset>
                </wp:positionV>
                <wp:extent cx="6019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072F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65pt,496pt" to="479.65pt,4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0YtgEAALcDAAAOAAAAZHJzL2Uyb0RvYy54bWysU8Fu2zAMvQ/YPwi6L3YKt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3B4D88" w:rsidRPr="003B4D88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4D88" w:rsidRDefault="002F054A" w:rsidP="004017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4D88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73C1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3B4D88" w:rsidRPr="003B4D88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3B4D88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4D88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3B4D88" w:rsidRPr="003B4D88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3B4D88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C2A51" w:rsidRPr="003B4D88">
              <w:rPr>
                <w:rFonts w:ascii="TH SarabunPSK" w:eastAsia="Calibri" w:hAnsi="TH SarabunPSK" w:cs="TH SarabunPSK" w:hint="cs"/>
                <w:szCs w:val="32"/>
                <w:cs/>
              </w:rPr>
              <w:t>นายจักรกฤษณ์  ลิมปิษเฐียร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4D88" w:rsidRDefault="009B2759" w:rsidP="008C2A5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 w:rsidR="008C2A51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600</w:t>
            </w:r>
          </w:p>
        </w:tc>
      </w:tr>
      <w:tr w:rsidR="003B4D88" w:rsidRPr="003B4D88" w:rsidTr="00430CC3">
        <w:trPr>
          <w:trHeight w:val="1196"/>
        </w:trPr>
        <w:tc>
          <w:tcPr>
            <w:tcW w:w="5670" w:type="dxa"/>
            <w:gridSpan w:val="2"/>
            <w:tcBorders>
              <w:right w:val="nil"/>
            </w:tcBorders>
          </w:tcPr>
          <w:p w:rsidR="0020103F" w:rsidRPr="003B4D88" w:rsidRDefault="002F054A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นางสาวปิยมาภรณ์ รอดบาง</w:t>
            </w:r>
          </w:p>
          <w:p w:rsidR="0020103F" w:rsidRPr="003B4D88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2A51" w:rsidRPr="003B4D88">
              <w:rPr>
                <w:rFonts w:ascii="TH SarabunPSK" w:eastAsia="Calibri" w:hAnsi="TH SarabunPSK" w:cs="TH SarabunPSK" w:hint="cs"/>
                <w:szCs w:val="32"/>
                <w:cs/>
              </w:rPr>
              <w:t>นางสาวปัทมา   อุปพงษ์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3B6B" w:rsidRPr="00430CC3" w:rsidRDefault="0020103F" w:rsidP="00430CC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2A51" w:rsidRPr="003B4D88">
              <w:rPr>
                <w:rFonts w:ascii="TH SarabunPSK" w:eastAsia="Calibri" w:hAnsi="TH SarabunPSK" w:cs="TH SarabunPSK" w:hint="cs"/>
                <w:szCs w:val="32"/>
                <w:cs/>
              </w:rPr>
              <w:t>นางสาววิภาดา  พรหมศรี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20103F" w:rsidRPr="003B4D88" w:rsidRDefault="009B2759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8C2A51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="0020103F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20103F" w:rsidRPr="003B4D88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02-039-5598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03B6B" w:rsidRPr="003B4D88" w:rsidRDefault="0020103F" w:rsidP="008C2A5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02-039-5</w:t>
            </w:r>
            <w:r w:rsidR="008C2A51" w:rsidRPr="003B4D88">
              <w:rPr>
                <w:rFonts w:ascii="TH SarabunPSK" w:hAnsi="TH SarabunPSK" w:cs="TH SarabunPSK" w:hint="cs"/>
                <w:sz w:val="30"/>
                <w:szCs w:val="30"/>
                <w:cs/>
              </w:rPr>
              <w:t>598</w:t>
            </w:r>
          </w:p>
        </w:tc>
      </w:tr>
      <w:tr w:rsidR="003B4D88" w:rsidRPr="003B4D88" w:rsidTr="00C20373">
        <w:trPr>
          <w:trHeight w:val="7069"/>
        </w:trPr>
        <w:tc>
          <w:tcPr>
            <w:tcW w:w="9484" w:type="dxa"/>
            <w:gridSpan w:val="3"/>
          </w:tcPr>
          <w:p w:rsidR="002F054A" w:rsidRPr="003B4D88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3B4D88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3B4D88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3B4D88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 w:rsidRPr="003B4D8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20102" w:rsidRPr="003B4D88" w:rsidRDefault="00A700E7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20102"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A20102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20102" w:rsidRPr="003B4D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03780" w:rsidRPr="003B4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การขับเคลื่อนประเทศตามแนวทางยุทธศาสตร์ชาติ </w:t>
            </w:r>
          </w:p>
          <w:p w:rsidR="00B03780" w:rsidRPr="003B4D88" w:rsidRDefault="00B03780" w:rsidP="00A2010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20102" w:rsidRPr="003B4D88" w:rsidRDefault="00A20102" w:rsidP="00430CC3">
            <w:pPr>
              <w:pStyle w:val="FootnoteText"/>
              <w:spacing w:before="2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3B4D88" w:rsidRPr="003B4D88" w:rsidTr="00D429E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B4D88" w:rsidRPr="003B4D88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430CC3" w:rsidRDefault="00A2010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A20102" w:rsidRPr="00430CC3" w:rsidRDefault="00A20102" w:rsidP="00A20102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3B4D88" w:rsidRPr="003B4D88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3B4D88" w:rsidRDefault="00777AD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430CC3" w:rsidRDefault="00777AD2" w:rsidP="005E0205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430C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="00C838EF" w:rsidRPr="00430CC3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C838EF"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5E0205" w:rsidRPr="00430C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อย่างน้อย</w:t>
                  </w:r>
                  <w:r w:rsidR="00C838EF"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1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</w:t>
                  </w:r>
                </w:p>
              </w:tc>
            </w:tr>
          </w:tbl>
          <w:p w:rsidR="00A20102" w:rsidRPr="003B4D88" w:rsidRDefault="00A20102" w:rsidP="00A201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4D88" w:rsidRPr="003B4D88" w:rsidTr="00430CC3">
        <w:trPr>
          <w:trHeight w:val="7328"/>
        </w:trPr>
        <w:tc>
          <w:tcPr>
            <w:tcW w:w="9484" w:type="dxa"/>
            <w:gridSpan w:val="3"/>
          </w:tcPr>
          <w:p w:rsidR="00C20373" w:rsidRPr="003B4D88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B4D88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430CC3" w:rsidRDefault="005E0205" w:rsidP="00777AD2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</w:t>
                  </w:r>
                  <w:r w:rsidRPr="00430C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ให้มี</w:t>
                  </w:r>
                  <w:r w:rsidR="00A700E7"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รายละเอียดกระบวนการจัดการความรู้ และมีกระบวนการบริหารการเปลี่ยนแปลง </w:t>
                  </w:r>
                  <w:r w:rsidR="007303C4"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700E7"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430CC3" w:rsidRDefault="00A700E7" w:rsidP="00794FE6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430C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="00794FE6" w:rsidRPr="00430C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B4D88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205" w:rsidRPr="00430CC3" w:rsidRDefault="005E0205" w:rsidP="005E0205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-76" w:firstLine="107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430CC3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-76" w:firstLine="107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3B4D88" w:rsidRDefault="0068130C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430CC3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003"/>
                      <w:tab w:val="left" w:pos="1315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จัดทำสรุปเนื้อหา/สาระสำคัญขององค์ความรู้ที่สำนัก/หน่วยงาน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ได้นำมาแลกเปลี่ยนเรียนรู้ในวัน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พร้อมภาพถ่ายกิจกรรม ประจำปีงบประมาณ </w:t>
                  </w: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พ.ศ. 2562 ให้กลุ่มพัฒนาระบบบริหาร ภายในวันที่ 10 กันยายน 2562</w:t>
                  </w:r>
                </w:p>
              </w:tc>
            </w:tr>
            <w:tr w:rsidR="003B4D88" w:rsidRPr="003B4D88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3B4D88" w:rsidRDefault="0068130C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205" w:rsidRPr="00430CC3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003"/>
                      <w:tab w:val="left" w:pos="1336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7303C4" w:rsidRPr="00430CC3" w:rsidRDefault="005E0205" w:rsidP="003B4D88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36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0C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4D88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4D88" w:rsidRPr="003B4D88" w:rsidTr="00C52455">
        <w:trPr>
          <w:trHeight w:val="2401"/>
        </w:trPr>
        <w:tc>
          <w:tcPr>
            <w:tcW w:w="9484" w:type="dxa"/>
            <w:gridSpan w:val="3"/>
          </w:tcPr>
          <w:p w:rsidR="00C20373" w:rsidRPr="003B4D88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D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3B4D88" w:rsidRPr="003B4D88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4D88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4D88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4D88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4D88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4D88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4D8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B4D88" w:rsidRPr="003B4D88" w:rsidTr="00430CC3">
              <w:trPr>
                <w:trHeight w:val="944"/>
              </w:trPr>
              <w:tc>
                <w:tcPr>
                  <w:tcW w:w="4272" w:type="dxa"/>
                </w:tcPr>
                <w:p w:rsidR="00C20373" w:rsidRPr="003B4D88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3B4D88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  <w:p w:rsidR="00AC346E" w:rsidRPr="003B4D88" w:rsidRDefault="00AC346E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C20373" w:rsidRPr="003B4D88" w:rsidRDefault="00735697" w:rsidP="0068130C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68130C"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C20373" w:rsidRPr="003B4D88"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430CC3" w:rsidRPr="003B4D88" w:rsidRDefault="00C95C6D" w:rsidP="006813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C95C6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ระดับ </w:t>
                  </w:r>
                  <w:r w:rsidR="00430CC3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C20373" w:rsidRPr="003B4D88" w:rsidRDefault="00430CC3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93" w:type="dxa"/>
                </w:tcPr>
                <w:p w:rsidR="00C20373" w:rsidRPr="003B4D88" w:rsidRDefault="00430CC3" w:rsidP="003B4D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1500</w:t>
                  </w:r>
                </w:p>
              </w:tc>
            </w:tr>
          </w:tbl>
          <w:p w:rsidR="00C20373" w:rsidRPr="003B4D88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3B7C5A" w:rsidRPr="00430CC3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30CC3" w:rsidRPr="00430CC3" w:rsidRDefault="007E6D75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0CC3"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1. แต่งตั้งคณะทำงานหรือผู้รับผิดชอบดำเนินการการจัดการความรู้ของ</w:t>
            </w:r>
            <w:r w:rsidR="00430CC3"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</w:p>
          <w:p w:rsidR="00430CC3" w:rsidRPr="00430CC3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จัดมุมความรู้เพื่อใช้ในการสืบค้นความรู้และเป็นที่แลกเปลี่ยนเรียนรู้ภายใน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</w:p>
          <w:p w:rsidR="00430CC3" w:rsidRPr="00430CC3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จัดทำแผนการจัดการความรู้ โดยเลือกองค์ความรู้ที่จำเป็นต่อการปฏิบัติราชการตามประเด็นยุทธศาสตร์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คือ การขับเคลื่อนประเทศตามแนวทางยุทธศาสตร์ชาติ</w:t>
            </w:r>
          </w:p>
          <w:p w:rsidR="00430CC3" w:rsidRPr="00430CC3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ข้าราชการและบุคลากรในสังกัดได้มี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เข้าร่วมกิจกรรมแลกเปลี่ยนเรียนรู้ในวัน 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 สกอ.</w:t>
            </w:r>
          </w:p>
          <w:p w:rsidR="00430CC3" w:rsidRPr="00430CC3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เตรียมจัดกิจกรรมบรรยายและ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แลก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เปลี่ยนเรียนรู้ภายใน สกอ. (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ในวันที่ 26 เมษายน 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โดยเรียนเชิญวิทยากรที่มีความเชี่ยวชาญและประสบการณ์ความรู้ด้าน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นโยบายและแผนงาน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มาบรรยายในวันดังกล่าว</w:t>
            </w:r>
          </w:p>
          <w:p w:rsidR="00430CC3" w:rsidRPr="00430CC3" w:rsidRDefault="00430CC3" w:rsidP="00430CC3">
            <w:pPr>
              <w:ind w:firstLine="76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30CC3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นำเอกสารประกอบการบรรยายแลก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เปลี่ยนเรียนรู้ภายใน สกอ. (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) ในวันที่ 26 เมษายน 2562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ขึ้นเว็บไซต์ของ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เพื่อเรียนรู้และเผยแพร่ต่อไป</w:t>
            </w:r>
          </w:p>
          <w:p w:rsidR="00430CC3" w:rsidRPr="00430CC3" w:rsidRDefault="00430CC3" w:rsidP="00430CC3">
            <w:pPr>
              <w:ind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7.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สรุปเนื้อหา/สาระสำคัญขององค์ความรู้ที่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นำมาแลกเปลี่ยนเรียนรู้ในวัน 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 xml:space="preserve">KM DAYs 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พร้อมภาพถ่ายกิจกรรม ประจำปีงบประมาณ พ.ศ. 2562 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 xml:space="preserve">21 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 xml:space="preserve"> 2562</w:t>
            </w:r>
          </w:p>
          <w:p w:rsidR="00430CC3" w:rsidRPr="00430CC3" w:rsidRDefault="00430CC3" w:rsidP="00430CC3">
            <w:pPr>
              <w:ind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. นำเล่มสรุปเนื้อหา/สาระสำคัญขององค์ความรู้ที่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</w:t>
            </w:r>
            <w:r w:rsidR="00BF077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นำมาแลกเปลี่ยนเรียนรู้ในวัน 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จัดเก็บ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เป็นระบบ และนำขึ้นเว็บไซต์ของ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เพื่อเรียนรู้และเผยแพร่ต่อไป </w:t>
            </w:r>
          </w:p>
          <w:p w:rsidR="003B7C5A" w:rsidRPr="00430CC3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9.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ผลการสำรวจระดับความพึงพอใจของบุคลากร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สกอ. 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ในการเข้าร่วมรับฟังแลกเปลี่ยนเรียนรู้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Pr="00430CC3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83.6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B4D88" w:rsidRPr="003B4D88" w:rsidTr="00430CC3">
        <w:trPr>
          <w:trHeight w:val="1347"/>
        </w:trPr>
        <w:tc>
          <w:tcPr>
            <w:tcW w:w="9484" w:type="dxa"/>
            <w:gridSpan w:val="3"/>
          </w:tcPr>
          <w:p w:rsidR="00CF3A4A" w:rsidRPr="00430CC3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430CC3" w:rsidRDefault="00AC346E" w:rsidP="00430CC3">
            <w:pPr>
              <w:tabs>
                <w:tab w:val="left" w:pos="5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1. ผู้บริหารส่งเสริมและสนับสนุนให้</w:t>
            </w:r>
            <w:r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ข้าราชการและบุคลากร</w:t>
            </w: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มีการแลกเปลี่ยนความรู้ภายในสำนัก</w:t>
            </w:r>
          </w:p>
          <w:p w:rsidR="003B7C5A" w:rsidRPr="00430CC3" w:rsidRDefault="00430CC3" w:rsidP="00430CC3">
            <w:pPr>
              <w:tabs>
                <w:tab w:val="left" w:pos="59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AC346E"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2. ข้าราชการและบุคลากรภายในสำนักให้ความสนใจในการเข้าร่วมกิจกรรมการแลกเปลี่ยนความรู้</w:t>
            </w: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337687" w:rsidRPr="00430CC3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Default="00337687" w:rsidP="00930D1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30CC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430CC3" w:rsidRPr="00430CC3" w:rsidRDefault="00430CC3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4D88" w:rsidRPr="003B4D88" w:rsidTr="007D534B">
        <w:trPr>
          <w:trHeight w:val="850"/>
        </w:trPr>
        <w:tc>
          <w:tcPr>
            <w:tcW w:w="9484" w:type="dxa"/>
            <w:gridSpan w:val="3"/>
          </w:tcPr>
          <w:p w:rsidR="00337687" w:rsidRPr="00430CC3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0C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30CC3" w:rsidRPr="006673BE" w:rsidRDefault="00337687" w:rsidP="00430CC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30CC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30CC3" w:rsidRPr="00430CC3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. คำสั่งแต่งตั้งคณะทำงานดำเนินการการจัดการความรู้ของ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</w:p>
          <w:p w:rsidR="00430CC3" w:rsidRPr="006673BE" w:rsidRDefault="00430CC3" w:rsidP="00430CC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ภาพถ่ายมุมความรู้เพื่อใช้ในการสืบค้นความรู้และเป็นที่แลกเปลี่ยนเรียนรู้ภายใน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</w:p>
          <w:p w:rsidR="00430CC3" w:rsidRPr="006673BE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ภาพกิจกรรมการประชุมเพื่อวิเคราะห์องค์ความรู้ที่จำเป็นที่สอดคล้องกับประเด็นยุทธศาสตร์ของ สกอ.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ของบุคลากร สนผ.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สนผ. ครั้งที่ 1)</w:t>
            </w:r>
          </w:p>
          <w:p w:rsidR="00430CC3" w:rsidRPr="006673BE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</w:rPr>
              <w:tab/>
              <w:t>4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. แผนการจัดการความรู้ของ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256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430CC3" w:rsidRPr="006673BE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หนังสือขอความอนุเคราะห์วิทยากร</w:t>
            </w:r>
          </w:p>
          <w:p w:rsidR="00430CC3" w:rsidRPr="006673BE" w:rsidRDefault="00430CC3" w:rsidP="00430C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6. ภาพ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ข้าราชการและบุคลากร สนผ. เข้าร่วมกิจกรรมแลกเปลี่ยนเรียนรู้ในวัน 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ของ สกอ.</w:t>
            </w:r>
          </w:p>
          <w:p w:rsidR="00430CC3" w:rsidRPr="006673BE" w:rsidRDefault="00430CC3" w:rsidP="00430CC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</w:rPr>
              <w:tab/>
              <w:t>7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เอกสารประกอบการบรรยายเรื่อง การขับเคลื่อนประเทศตามแนวทางยุทธศาสตร์ชาติ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430CC3" w:rsidRPr="006673BE" w:rsidRDefault="00430CC3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การเผยแพร่ภาพการบรรยายเรื่อง การขับเคลื่อนประเทศตามแนวทางยุทธศาสตร์ชาติ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ตามลิงค์</w:t>
            </w:r>
            <w:r w:rsidRPr="006673BE">
              <w:rPr>
                <w:sz w:val="30"/>
                <w:szCs w:val="30"/>
                <w:cs/>
              </w:rPr>
              <w:t xml:space="preserve"> 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673BE">
              <w:rPr>
                <w:rFonts w:ascii="TH SarabunPSK" w:hAnsi="TH SarabunPSK" w:cs="TH SarabunPSK"/>
                <w:sz w:val="30"/>
                <w:szCs w:val="30"/>
              </w:rPr>
              <w:t>youtube</w:t>
            </w:r>
            <w:proofErr w:type="spellEnd"/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6673BE">
              <w:rPr>
                <w:rFonts w:ascii="TH SarabunPSK" w:hAnsi="TH SarabunPSK" w:cs="TH SarabunPSK"/>
                <w:sz w:val="30"/>
                <w:szCs w:val="30"/>
              </w:rPr>
              <w:t>watch?v</w:t>
            </w:r>
            <w:proofErr w:type="spellEnd"/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=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o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proofErr w:type="spellStart"/>
            <w:r w:rsidRPr="006673BE">
              <w:rPr>
                <w:rFonts w:ascii="TH SarabunPSK" w:hAnsi="TH SarabunPSK" w:cs="TH SarabunPSK"/>
                <w:sz w:val="30"/>
                <w:szCs w:val="30"/>
              </w:rPr>
              <w:t>vcRMB_FXM&amp;feature</w:t>
            </w:r>
            <w:proofErr w:type="spellEnd"/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=</w:t>
            </w:r>
            <w:proofErr w:type="spellStart"/>
            <w:r w:rsidRPr="006673BE">
              <w:rPr>
                <w:rFonts w:ascii="TH SarabunPSK" w:hAnsi="TH SarabunPSK" w:cs="TH SarabunPSK"/>
                <w:sz w:val="30"/>
                <w:szCs w:val="30"/>
              </w:rPr>
              <w:t>youtu</w:t>
            </w:r>
            <w:proofErr w:type="spellEnd"/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be</w:t>
            </w:r>
          </w:p>
          <w:p w:rsidR="000409E1" w:rsidRPr="006673BE" w:rsidRDefault="00430CC3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9. ภาพการ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นำเอกสารประกอบการบรรยาย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แลก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เปลี่ยนเรียนรู้ภายใน สกอ. (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ในวันที่ 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ษายน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673BE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ขึ้นเว็บไซต์ของ</w:t>
            </w:r>
            <w:r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เพื่อเรียนรู้และเผยแพร่</w:t>
            </w:r>
          </w:p>
          <w:p w:rsidR="000409E1" w:rsidRPr="006673BE" w:rsidRDefault="000409E1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10. สำเนาหนังสือที่ อว.0222.2/156 ลงวันที่ 21 มิถุนายน 2562 ส่ง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สรุปเนื้อหา/สาระสำคัญขององค์ความรู้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 ไ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ด้นำมาแลกเปลี่ยนเรียนรู้ในวัน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DAYs 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พร้อมภาพถ่ายกิจกรรม ประจำปีงบประมาณ</w:t>
            </w:r>
            <w:r w:rsidR="00BA472D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2562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</w:t>
            </w:r>
          </w:p>
          <w:p w:rsidR="00430CC3" w:rsidRPr="006673BE" w:rsidRDefault="000409E1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11.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เล่มสรุปเนื้อหา/สาระสำคัญขององค์ความรู้ที่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นำมาแลกเปลี่ยนเรียนรู้ในวัน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409E1" w:rsidRPr="006673BE" w:rsidRDefault="000409E1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12.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ภาพการนำเล่มสรุปเนื้อหา/สาระสำคัญขององค์ความรู้ที่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นำมาแลกเปลี่ยนเรียนรู้ใน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ขึ้นเว็บไซต์ของ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เพื่อเรียนรู้และเผยแพร่</w:t>
            </w:r>
          </w:p>
          <w:p w:rsidR="000409E1" w:rsidRPr="006673BE" w:rsidRDefault="000409E1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13.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ภาพข้าราชการและบุคลากร สนผ. เข้าร่วม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รับฟังการ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ชี้แจง </w:t>
            </w:r>
            <w:r w:rsidR="00430CC3" w:rsidRPr="006673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(ร่าง) ภารกิจและโครงสร้างกระทรวง</w:t>
            </w:r>
            <w:r w:rsidRPr="006673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430CC3" w:rsidRPr="006673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การอุดมศึกษา วิทยาศาสตร์ วิจัยและนวัตกรรม</w:t>
            </w:r>
            <w:r w:rsidR="00430CC3" w:rsidRPr="006673B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โครงการประชุมเชิงปฏิบัติการ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เรื่อง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ทิศทางการดำเนินงานของสำนักนโยบายและแผนการอุดมศึกษารองรับบริบทใหม่ของการเปลี่ยนแปลง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สนผ. ครั้งที่ 2)</w:t>
            </w:r>
          </w:p>
          <w:p w:rsidR="00430CC3" w:rsidRPr="006673BE" w:rsidRDefault="000409E1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14. ภาพ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ข้าราชการและบุคลากร สนผ. เข้าร่วม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รับฟังการอภิปราย เรื่อง </w:t>
            </w:r>
            <w:r w:rsidR="00430CC3" w:rsidRPr="006673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ทิศทางการดำเนินงาน</w:t>
            </w:r>
            <w:r w:rsidR="00430CC3" w:rsidRPr="006673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เพื่อรองรับบริบทใหม่ของการปลี่ยนแปลง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ใน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ประชุมเชิงปฏิบัติการทิศทางการดำเนินงานของสำนักนโยบายและแผนการอุดมศึกษารองรับบริบทใหม่ของการเปลี่ยนแปลง (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สนผ. ครั้งที่ 3)</w:t>
            </w:r>
          </w:p>
          <w:p w:rsidR="003B4D88" w:rsidRPr="00430CC3" w:rsidRDefault="000409E1" w:rsidP="000409E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15.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ภาพข้าราชการและบุคลากร สนผ. เข้าร่วม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รับฟังการ</w:t>
            </w:r>
            <w:r w:rsidR="00430CC3" w:rsidRPr="006673BE">
              <w:rPr>
                <w:rFonts w:cs="TH SarabunPSK" w:hint="cs"/>
                <w:sz w:val="30"/>
                <w:szCs w:val="30"/>
                <w:cs/>
              </w:rPr>
              <w:t xml:space="preserve">บรรยาย เรื่อง </w:t>
            </w:r>
            <w:r w:rsidR="00430CC3" w:rsidRPr="006673BE">
              <w:rPr>
                <w:rFonts w:cs="TH SarabunPSK" w:hint="cs"/>
                <w:b/>
                <w:bCs/>
                <w:sz w:val="30"/>
                <w:szCs w:val="30"/>
                <w:cs/>
              </w:rPr>
              <w:t>การกำหนดบทบาทหน้าที่ และภารกิจของสำนักนโยบายและแผนการอุดมศึกษา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ในโครงการประชุมเชิงปฏิบัติการ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ทิศทางการดำเนินงานของสำนักนโยบายและแผนการอุดมศึกษารองรับบริบทใหม่ของการเปลี่ยนแปลง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430CC3" w:rsidRPr="006673BE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="00430CC3" w:rsidRPr="006673BE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สนผ. ครั้งที่ 4)</w:t>
            </w:r>
          </w:p>
        </w:tc>
      </w:tr>
    </w:tbl>
    <w:p w:rsidR="000C3FE0" w:rsidRPr="003B4D88" w:rsidRDefault="000C3FE0" w:rsidP="007D534B">
      <w:pPr>
        <w:tabs>
          <w:tab w:val="left" w:pos="1815"/>
        </w:tabs>
        <w:rPr>
          <w:rFonts w:ascii="Browallia New" w:hAnsi="Browallia New" w:cs="Browallia New"/>
          <w:sz w:val="30"/>
          <w:szCs w:val="30"/>
        </w:rPr>
      </w:pPr>
    </w:p>
    <w:sectPr w:rsidR="000C3FE0" w:rsidRPr="003B4D88" w:rsidSect="006673BE">
      <w:headerReference w:type="default" r:id="rId8"/>
      <w:footerReference w:type="even" r:id="rId9"/>
      <w:pgSz w:w="11906" w:h="16838"/>
      <w:pgMar w:top="1390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C59" w:rsidRDefault="00396C59">
      <w:r>
        <w:separator/>
      </w:r>
    </w:p>
  </w:endnote>
  <w:endnote w:type="continuationSeparator" w:id="0">
    <w:p w:rsidR="00396C59" w:rsidRDefault="0039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C59" w:rsidRDefault="00396C59">
      <w:r>
        <w:separator/>
      </w:r>
    </w:p>
  </w:footnote>
  <w:footnote w:type="continuationSeparator" w:id="0">
    <w:p w:rsidR="00396C59" w:rsidRDefault="00396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260" w:rsidRDefault="003B0260" w:rsidP="003B026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3B0260" w:rsidRDefault="003B0260" w:rsidP="003B026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B0260" w:rsidRDefault="003B0260" w:rsidP="003B026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3B0260" w:rsidRDefault="003B0260" w:rsidP="003B026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5DB"/>
    <w:rsid w:val="00031EAA"/>
    <w:rsid w:val="000409E1"/>
    <w:rsid w:val="000433EF"/>
    <w:rsid w:val="0005609F"/>
    <w:rsid w:val="00061364"/>
    <w:rsid w:val="00083F75"/>
    <w:rsid w:val="00086869"/>
    <w:rsid w:val="0009063B"/>
    <w:rsid w:val="000A3286"/>
    <w:rsid w:val="000C3FE0"/>
    <w:rsid w:val="000D3B60"/>
    <w:rsid w:val="000D6395"/>
    <w:rsid w:val="000E1F2B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1F7490"/>
    <w:rsid w:val="0020103F"/>
    <w:rsid w:val="002632AB"/>
    <w:rsid w:val="00266EF2"/>
    <w:rsid w:val="0026729C"/>
    <w:rsid w:val="002A25CC"/>
    <w:rsid w:val="002D2958"/>
    <w:rsid w:val="002F054A"/>
    <w:rsid w:val="002F0A94"/>
    <w:rsid w:val="0032491E"/>
    <w:rsid w:val="00331DFC"/>
    <w:rsid w:val="00337687"/>
    <w:rsid w:val="00341BF3"/>
    <w:rsid w:val="00342DE4"/>
    <w:rsid w:val="00350176"/>
    <w:rsid w:val="00356974"/>
    <w:rsid w:val="00370876"/>
    <w:rsid w:val="00372569"/>
    <w:rsid w:val="00382C09"/>
    <w:rsid w:val="00396C59"/>
    <w:rsid w:val="003A65A1"/>
    <w:rsid w:val="003B0260"/>
    <w:rsid w:val="003B4D88"/>
    <w:rsid w:val="003B7C5A"/>
    <w:rsid w:val="003C2C30"/>
    <w:rsid w:val="003D354A"/>
    <w:rsid w:val="003E0FCD"/>
    <w:rsid w:val="003E1BC4"/>
    <w:rsid w:val="003E4227"/>
    <w:rsid w:val="0040171D"/>
    <w:rsid w:val="00424878"/>
    <w:rsid w:val="00426790"/>
    <w:rsid w:val="00430CC3"/>
    <w:rsid w:val="0043284A"/>
    <w:rsid w:val="00436A70"/>
    <w:rsid w:val="00451647"/>
    <w:rsid w:val="004572D8"/>
    <w:rsid w:val="00463DA6"/>
    <w:rsid w:val="004640F2"/>
    <w:rsid w:val="00465CE9"/>
    <w:rsid w:val="00467E09"/>
    <w:rsid w:val="00490606"/>
    <w:rsid w:val="004C3B2B"/>
    <w:rsid w:val="00507981"/>
    <w:rsid w:val="00525414"/>
    <w:rsid w:val="005437F6"/>
    <w:rsid w:val="00546DE3"/>
    <w:rsid w:val="005725B6"/>
    <w:rsid w:val="0058298B"/>
    <w:rsid w:val="00586718"/>
    <w:rsid w:val="005B348E"/>
    <w:rsid w:val="005B60E0"/>
    <w:rsid w:val="005B7119"/>
    <w:rsid w:val="005C159C"/>
    <w:rsid w:val="005E0205"/>
    <w:rsid w:val="0061749F"/>
    <w:rsid w:val="00637718"/>
    <w:rsid w:val="0064250B"/>
    <w:rsid w:val="00642568"/>
    <w:rsid w:val="006673BE"/>
    <w:rsid w:val="0068130C"/>
    <w:rsid w:val="00683FDB"/>
    <w:rsid w:val="00690952"/>
    <w:rsid w:val="00694236"/>
    <w:rsid w:val="006D090E"/>
    <w:rsid w:val="006D6388"/>
    <w:rsid w:val="006F0B4F"/>
    <w:rsid w:val="006F1B42"/>
    <w:rsid w:val="00710AC9"/>
    <w:rsid w:val="007176B6"/>
    <w:rsid w:val="007303C4"/>
    <w:rsid w:val="00732E3A"/>
    <w:rsid w:val="00735697"/>
    <w:rsid w:val="007415B9"/>
    <w:rsid w:val="007436E5"/>
    <w:rsid w:val="00750074"/>
    <w:rsid w:val="00757110"/>
    <w:rsid w:val="00764084"/>
    <w:rsid w:val="00764DED"/>
    <w:rsid w:val="007706C4"/>
    <w:rsid w:val="00777AD2"/>
    <w:rsid w:val="00794FE6"/>
    <w:rsid w:val="007D534B"/>
    <w:rsid w:val="007E6D75"/>
    <w:rsid w:val="007E74CB"/>
    <w:rsid w:val="007F194B"/>
    <w:rsid w:val="00802C6A"/>
    <w:rsid w:val="008066E2"/>
    <w:rsid w:val="00815B1B"/>
    <w:rsid w:val="00815FF5"/>
    <w:rsid w:val="00827CB3"/>
    <w:rsid w:val="008453F1"/>
    <w:rsid w:val="00856178"/>
    <w:rsid w:val="00863FE0"/>
    <w:rsid w:val="00873C26"/>
    <w:rsid w:val="0087746A"/>
    <w:rsid w:val="008839A9"/>
    <w:rsid w:val="008B0895"/>
    <w:rsid w:val="008B1978"/>
    <w:rsid w:val="008C2A51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402D4"/>
    <w:rsid w:val="00956436"/>
    <w:rsid w:val="00981147"/>
    <w:rsid w:val="00991518"/>
    <w:rsid w:val="0099556A"/>
    <w:rsid w:val="009A4959"/>
    <w:rsid w:val="009B04AC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0102"/>
    <w:rsid w:val="00A21B19"/>
    <w:rsid w:val="00A325E0"/>
    <w:rsid w:val="00A325EE"/>
    <w:rsid w:val="00A51833"/>
    <w:rsid w:val="00A541E6"/>
    <w:rsid w:val="00A560E5"/>
    <w:rsid w:val="00A700E7"/>
    <w:rsid w:val="00A90E0E"/>
    <w:rsid w:val="00AB4406"/>
    <w:rsid w:val="00AB6FBE"/>
    <w:rsid w:val="00AC346E"/>
    <w:rsid w:val="00AF037B"/>
    <w:rsid w:val="00AF0624"/>
    <w:rsid w:val="00AF1D95"/>
    <w:rsid w:val="00B03780"/>
    <w:rsid w:val="00B04EAA"/>
    <w:rsid w:val="00B76FCB"/>
    <w:rsid w:val="00B834C3"/>
    <w:rsid w:val="00BA1A21"/>
    <w:rsid w:val="00BA472D"/>
    <w:rsid w:val="00BA4CE5"/>
    <w:rsid w:val="00BC5E9D"/>
    <w:rsid w:val="00BC746C"/>
    <w:rsid w:val="00BD7FDE"/>
    <w:rsid w:val="00BE65B2"/>
    <w:rsid w:val="00BF0778"/>
    <w:rsid w:val="00C20373"/>
    <w:rsid w:val="00C37852"/>
    <w:rsid w:val="00C52455"/>
    <w:rsid w:val="00C6134E"/>
    <w:rsid w:val="00C67D71"/>
    <w:rsid w:val="00C73C1A"/>
    <w:rsid w:val="00C838EF"/>
    <w:rsid w:val="00C83FC4"/>
    <w:rsid w:val="00C902EC"/>
    <w:rsid w:val="00C95C6D"/>
    <w:rsid w:val="00CF0196"/>
    <w:rsid w:val="00CF3A4A"/>
    <w:rsid w:val="00D26B5D"/>
    <w:rsid w:val="00D35662"/>
    <w:rsid w:val="00D43F4A"/>
    <w:rsid w:val="00D45272"/>
    <w:rsid w:val="00D618F1"/>
    <w:rsid w:val="00D63C6E"/>
    <w:rsid w:val="00D849B7"/>
    <w:rsid w:val="00DA3363"/>
    <w:rsid w:val="00DC244A"/>
    <w:rsid w:val="00DE1A2C"/>
    <w:rsid w:val="00DE5095"/>
    <w:rsid w:val="00DF0979"/>
    <w:rsid w:val="00DF2CE3"/>
    <w:rsid w:val="00E13428"/>
    <w:rsid w:val="00E259D8"/>
    <w:rsid w:val="00E34279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56148"/>
    <w:rsid w:val="00F77139"/>
    <w:rsid w:val="00F800B7"/>
    <w:rsid w:val="00F91C6D"/>
    <w:rsid w:val="00FB2183"/>
    <w:rsid w:val="00FD5F32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1977C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C7D3B-23BE-4234-8C8C-C057EC90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17</cp:revision>
  <cp:lastPrinted>2019-05-22T06:52:00Z</cp:lastPrinted>
  <dcterms:created xsi:type="dcterms:W3CDTF">2019-05-17T02:29:00Z</dcterms:created>
  <dcterms:modified xsi:type="dcterms:W3CDTF">2019-09-03T03:54:00Z</dcterms:modified>
</cp:coreProperties>
</file>